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F4A96" w14:textId="77777777" w:rsidR="004D5AF5" w:rsidRPr="00966F22" w:rsidRDefault="00AC6571" w:rsidP="003B38F2">
      <w:pPr>
        <w:jc w:val="center"/>
        <w:rPr>
          <w:b/>
          <w:noProof/>
          <w:sz w:val="32"/>
          <w:szCs w:val="32"/>
          <w:lang w:eastAsia="cs-CZ"/>
        </w:rPr>
      </w:pPr>
      <w:r w:rsidRPr="00966F22">
        <w:rPr>
          <w:b/>
          <w:noProof/>
          <w:sz w:val="32"/>
          <w:szCs w:val="32"/>
          <w:lang w:eastAsia="cs-CZ"/>
        </w:rPr>
        <w:t>Dvoufaktorové ověřování</w:t>
      </w:r>
      <w:r w:rsidR="00806022" w:rsidRPr="00966F22">
        <w:rPr>
          <w:b/>
          <w:noProof/>
          <w:sz w:val="32"/>
          <w:szCs w:val="32"/>
          <w:lang w:eastAsia="cs-CZ"/>
        </w:rPr>
        <w:t xml:space="preserve"> ATC Business Link</w:t>
      </w:r>
    </w:p>
    <w:p w14:paraId="69DD4D08" w14:textId="77777777" w:rsidR="00966F22" w:rsidRPr="002B7459" w:rsidRDefault="00966F22" w:rsidP="003B38F2">
      <w:pPr>
        <w:jc w:val="center"/>
        <w:rPr>
          <w:b/>
          <w:noProof/>
          <w:sz w:val="24"/>
          <w:szCs w:val="24"/>
          <w:lang w:eastAsia="cs-CZ"/>
        </w:rPr>
      </w:pPr>
    </w:p>
    <w:p w14:paraId="69E12583" w14:textId="77777777" w:rsidR="004D5AF5" w:rsidRDefault="004D5AF5" w:rsidP="00AC6571">
      <w:pPr>
        <w:pStyle w:val="Odstavecseseznamem"/>
        <w:numPr>
          <w:ilvl w:val="0"/>
          <w:numId w:val="1"/>
        </w:numPr>
        <w:rPr>
          <w:noProof/>
          <w:sz w:val="24"/>
          <w:szCs w:val="24"/>
          <w:lang w:eastAsia="cs-CZ"/>
        </w:rPr>
      </w:pPr>
      <w:r w:rsidRPr="000D044D">
        <w:rPr>
          <w:b/>
          <w:noProof/>
          <w:sz w:val="24"/>
          <w:szCs w:val="24"/>
          <w:lang w:eastAsia="cs-CZ"/>
        </w:rPr>
        <w:t>Menu In</w:t>
      </w:r>
      <w:r w:rsidR="00806022" w:rsidRPr="000D044D">
        <w:rPr>
          <w:b/>
          <w:noProof/>
          <w:sz w:val="24"/>
          <w:szCs w:val="24"/>
          <w:lang w:eastAsia="cs-CZ"/>
        </w:rPr>
        <w:t xml:space="preserve">formace – Uživatel </w:t>
      </w:r>
      <w:r w:rsidR="00806022" w:rsidRPr="003D7A71">
        <w:rPr>
          <w:noProof/>
          <w:sz w:val="24"/>
          <w:szCs w:val="24"/>
          <w:lang w:eastAsia="cs-CZ"/>
        </w:rPr>
        <w:t>nebo</w:t>
      </w:r>
      <w:r w:rsidR="00806022">
        <w:rPr>
          <w:noProof/>
          <w:sz w:val="24"/>
          <w:szCs w:val="24"/>
          <w:lang w:eastAsia="cs-CZ"/>
        </w:rPr>
        <w:t xml:space="preserve"> klikněte</w:t>
      </w:r>
      <w:r w:rsidRPr="002B7459">
        <w:rPr>
          <w:noProof/>
          <w:sz w:val="24"/>
          <w:szCs w:val="24"/>
          <w:lang w:eastAsia="cs-CZ"/>
        </w:rPr>
        <w:t xml:space="preserve"> na </w:t>
      </w:r>
      <w:r w:rsidRPr="003D7A71">
        <w:rPr>
          <w:b/>
          <w:noProof/>
          <w:sz w:val="24"/>
          <w:szCs w:val="24"/>
          <w:lang w:eastAsia="cs-CZ"/>
        </w:rPr>
        <w:t>jméno uživatele</w:t>
      </w:r>
      <w:r w:rsidR="00AC6571" w:rsidRPr="002B7459">
        <w:rPr>
          <w:noProof/>
          <w:sz w:val="24"/>
          <w:szCs w:val="24"/>
          <w:lang w:eastAsia="cs-CZ"/>
        </w:rPr>
        <w:t xml:space="preserve"> a vyberte si variantu zabezpečení</w:t>
      </w:r>
    </w:p>
    <w:p w14:paraId="7D690B39" w14:textId="77777777" w:rsidR="00966F22" w:rsidRDefault="00966F22" w:rsidP="00966F22">
      <w:pPr>
        <w:pStyle w:val="Odstavecseseznamem"/>
        <w:ind w:left="360"/>
        <w:rPr>
          <w:noProof/>
          <w:sz w:val="24"/>
          <w:szCs w:val="24"/>
          <w:lang w:eastAsia="cs-CZ"/>
        </w:rPr>
      </w:pPr>
    </w:p>
    <w:p w14:paraId="41E0747B" w14:textId="77777777" w:rsidR="00806022" w:rsidRDefault="00806022" w:rsidP="00806022">
      <w:pPr>
        <w:pStyle w:val="Odstavecseseznamem"/>
        <w:ind w:left="360"/>
        <w:jc w:val="center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 wp14:anchorId="3FC4C953" wp14:editId="7B6C4433">
            <wp:extent cx="3873500" cy="1734799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53" cy="1748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16661" w14:textId="77777777" w:rsidR="00806022" w:rsidRPr="002B7459" w:rsidRDefault="00806022" w:rsidP="00806022">
      <w:pPr>
        <w:pStyle w:val="Odstavecseseznamem"/>
        <w:ind w:left="360"/>
        <w:jc w:val="center"/>
        <w:rPr>
          <w:noProof/>
          <w:sz w:val="24"/>
          <w:szCs w:val="24"/>
          <w:lang w:eastAsia="cs-CZ"/>
        </w:rPr>
      </w:pPr>
    </w:p>
    <w:p w14:paraId="14216CF6" w14:textId="77777777" w:rsidR="004D5AF5" w:rsidRDefault="00AC6571" w:rsidP="00AC6571">
      <w:pPr>
        <w:pStyle w:val="Odstavecseseznamem"/>
        <w:numPr>
          <w:ilvl w:val="0"/>
          <w:numId w:val="1"/>
        </w:numPr>
        <w:rPr>
          <w:b/>
          <w:noProof/>
          <w:color w:val="FF0000"/>
          <w:sz w:val="24"/>
          <w:szCs w:val="24"/>
          <w:lang w:eastAsia="cs-CZ"/>
        </w:rPr>
      </w:pPr>
      <w:r w:rsidRPr="00806022">
        <w:rPr>
          <w:b/>
          <w:noProof/>
          <w:color w:val="FF0000"/>
          <w:sz w:val="24"/>
          <w:szCs w:val="24"/>
          <w:lang w:eastAsia="cs-CZ"/>
        </w:rPr>
        <w:t xml:space="preserve">ATC Klíč </w:t>
      </w:r>
    </w:p>
    <w:p w14:paraId="615DC50C" w14:textId="77777777" w:rsidR="002B7459" w:rsidRPr="007166D1" w:rsidRDefault="004D5AF5" w:rsidP="007166D1">
      <w:pPr>
        <w:pStyle w:val="Odstavecseseznamem"/>
        <w:numPr>
          <w:ilvl w:val="2"/>
          <w:numId w:val="1"/>
        </w:numPr>
        <w:rPr>
          <w:sz w:val="24"/>
          <w:szCs w:val="24"/>
        </w:rPr>
      </w:pPr>
      <w:r w:rsidRPr="007166D1">
        <w:rPr>
          <w:sz w:val="24"/>
          <w:szCs w:val="24"/>
        </w:rPr>
        <w:t xml:space="preserve">Nainstalujte si do mobilního zařízení </w:t>
      </w:r>
      <w:r w:rsidRPr="007166D1">
        <w:rPr>
          <w:b/>
          <w:sz w:val="24"/>
          <w:szCs w:val="24"/>
        </w:rPr>
        <w:t>aplikaci ATC Klíč</w:t>
      </w:r>
      <w:r w:rsidRPr="007166D1">
        <w:rPr>
          <w:sz w:val="24"/>
          <w:szCs w:val="24"/>
        </w:rPr>
        <w:t xml:space="preserve"> – </w:t>
      </w:r>
      <w:r w:rsidR="007748EB" w:rsidRPr="007166D1">
        <w:rPr>
          <w:sz w:val="24"/>
          <w:szCs w:val="24"/>
        </w:rPr>
        <w:t xml:space="preserve">ke stažení pro </w:t>
      </w:r>
      <w:r w:rsidRPr="007166D1">
        <w:rPr>
          <w:sz w:val="24"/>
          <w:szCs w:val="24"/>
        </w:rPr>
        <w:t>Android</w:t>
      </w:r>
      <w:r w:rsidR="007748EB" w:rsidRPr="007166D1">
        <w:rPr>
          <w:sz w:val="24"/>
          <w:szCs w:val="24"/>
        </w:rPr>
        <w:t xml:space="preserve"> i iOS</w:t>
      </w:r>
    </w:p>
    <w:p w14:paraId="655D5997" w14:textId="77777777" w:rsidR="007840E0" w:rsidRPr="002B7459" w:rsidRDefault="007840E0" w:rsidP="00806022">
      <w:pPr>
        <w:pStyle w:val="Odstavecseseznamem"/>
        <w:numPr>
          <w:ilvl w:val="2"/>
          <w:numId w:val="1"/>
        </w:numPr>
        <w:rPr>
          <w:sz w:val="24"/>
          <w:szCs w:val="24"/>
        </w:rPr>
      </w:pPr>
      <w:r w:rsidRPr="002B7459">
        <w:rPr>
          <w:sz w:val="24"/>
          <w:szCs w:val="24"/>
        </w:rPr>
        <w:t xml:space="preserve">Po stisku tlačítka „Spárovat zařízení“ se zobrazí </w:t>
      </w:r>
      <w:r w:rsidRPr="002B7459">
        <w:rPr>
          <w:b/>
          <w:sz w:val="24"/>
          <w:szCs w:val="24"/>
        </w:rPr>
        <w:t>QR kód</w:t>
      </w:r>
      <w:r w:rsidRPr="002B7459">
        <w:rPr>
          <w:sz w:val="24"/>
          <w:szCs w:val="24"/>
        </w:rPr>
        <w:t>, který naskenujete v aplikaci ATC Klíč</w:t>
      </w:r>
    </w:p>
    <w:p w14:paraId="4942D5D7" w14:textId="77777777" w:rsidR="004D5AF5" w:rsidRPr="002B7459" w:rsidRDefault="00806022" w:rsidP="000C6AF0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03814A92" wp14:editId="12168833">
            <wp:extent cx="6961329" cy="24079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98057" cy="2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266BC" w14:textId="77777777" w:rsidR="004D5AF5" w:rsidRPr="002B7459" w:rsidRDefault="004D5AF5" w:rsidP="000C6AF0">
      <w:pPr>
        <w:pStyle w:val="Odstavecseseznamem"/>
        <w:rPr>
          <w:sz w:val="24"/>
          <w:szCs w:val="24"/>
        </w:rPr>
      </w:pPr>
    </w:p>
    <w:p w14:paraId="70FBF4AA" w14:textId="77777777" w:rsidR="004D5AF5" w:rsidRPr="002B7459" w:rsidRDefault="007840E0" w:rsidP="00AC657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2B7459">
        <w:rPr>
          <w:sz w:val="24"/>
          <w:szCs w:val="24"/>
        </w:rPr>
        <w:t>Můžete spárovat více zařízení, odebrat stávající</w:t>
      </w:r>
    </w:p>
    <w:p w14:paraId="0CE60AB5" w14:textId="77777777" w:rsidR="007840E0" w:rsidRPr="002B7459" w:rsidRDefault="007840E0" w:rsidP="007840E0">
      <w:pPr>
        <w:rPr>
          <w:sz w:val="24"/>
          <w:szCs w:val="24"/>
        </w:rPr>
      </w:pPr>
      <w:r w:rsidRPr="002B7459">
        <w:rPr>
          <w:noProof/>
          <w:sz w:val="24"/>
          <w:szCs w:val="24"/>
          <w:lang w:eastAsia="cs-CZ"/>
        </w:rPr>
        <w:drawing>
          <wp:inline distT="0" distB="0" distL="0" distR="0" wp14:anchorId="0573D91C" wp14:editId="485CACB6">
            <wp:extent cx="6388997" cy="97155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973" cy="974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5796C" w14:textId="77777777" w:rsidR="004D5AF5" w:rsidRPr="002B7459" w:rsidRDefault="007840E0" w:rsidP="00AC657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2B7459">
        <w:rPr>
          <w:sz w:val="24"/>
          <w:szCs w:val="24"/>
        </w:rPr>
        <w:t xml:space="preserve">Při dalším přihlášení </w:t>
      </w:r>
      <w:r w:rsidR="003B38F2" w:rsidRPr="002B7459">
        <w:rPr>
          <w:sz w:val="24"/>
          <w:szCs w:val="24"/>
        </w:rPr>
        <w:t>na ATC BusinessLink proběhne ověření</w:t>
      </w:r>
      <w:r w:rsidR="002B7459">
        <w:rPr>
          <w:sz w:val="24"/>
          <w:szCs w:val="24"/>
        </w:rPr>
        <w:t xml:space="preserve"> po zadání jména a hesla ověření </w:t>
      </w:r>
      <w:r w:rsidR="003B38F2" w:rsidRPr="002B7459">
        <w:rPr>
          <w:sz w:val="24"/>
          <w:szCs w:val="24"/>
        </w:rPr>
        <w:t>uživatele</w:t>
      </w:r>
      <w:r w:rsidR="00F708F5">
        <w:rPr>
          <w:sz w:val="24"/>
          <w:szCs w:val="24"/>
        </w:rPr>
        <w:t xml:space="preserve">. Pokud jste offline volte možnost </w:t>
      </w:r>
      <w:r w:rsidR="00806022">
        <w:rPr>
          <w:sz w:val="24"/>
          <w:szCs w:val="24"/>
        </w:rPr>
        <w:t>„</w:t>
      </w:r>
      <w:r w:rsidR="00F708F5">
        <w:rPr>
          <w:sz w:val="24"/>
          <w:szCs w:val="24"/>
        </w:rPr>
        <w:t>Zadat přihlašovací kód z aplikace ATC klíč</w:t>
      </w:r>
      <w:r w:rsidR="00806022">
        <w:rPr>
          <w:sz w:val="24"/>
          <w:szCs w:val="24"/>
        </w:rPr>
        <w:t>“</w:t>
      </w:r>
    </w:p>
    <w:p w14:paraId="4E8022DD" w14:textId="77777777" w:rsidR="007840E0" w:rsidRPr="002B7459" w:rsidRDefault="002B7459" w:rsidP="003B38F2">
      <w:pPr>
        <w:ind w:left="360"/>
        <w:rPr>
          <w:sz w:val="24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 wp14:anchorId="265A9C08" wp14:editId="7D20B78B">
            <wp:extent cx="2713182" cy="2984499"/>
            <wp:effectExtent l="0" t="0" r="0" b="698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2669" cy="30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08F5">
        <w:rPr>
          <w:noProof/>
          <w:lang w:eastAsia="cs-CZ"/>
        </w:rPr>
        <w:drawing>
          <wp:inline distT="0" distB="0" distL="0" distR="0" wp14:anchorId="6B2E4B20" wp14:editId="6A04FFBC">
            <wp:extent cx="2816021" cy="3731228"/>
            <wp:effectExtent l="0" t="0" r="3810" b="317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7306" cy="375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6513A" w14:textId="77777777" w:rsidR="004D5AF5" w:rsidRPr="002B7459" w:rsidRDefault="003B38F2" w:rsidP="000C6AF0">
      <w:pPr>
        <w:ind w:left="360"/>
        <w:rPr>
          <w:noProof/>
          <w:sz w:val="24"/>
          <w:szCs w:val="24"/>
          <w:lang w:eastAsia="cs-CZ"/>
        </w:rPr>
      </w:pPr>
      <w:r w:rsidRPr="002B7459">
        <w:rPr>
          <w:noProof/>
          <w:sz w:val="24"/>
          <w:szCs w:val="24"/>
          <w:lang w:eastAsia="cs-CZ"/>
        </w:rPr>
        <w:t xml:space="preserve">                                                       </w:t>
      </w:r>
    </w:p>
    <w:p w14:paraId="6726E8D9" w14:textId="77777777" w:rsidR="002B7459" w:rsidRPr="00806022" w:rsidRDefault="00F27856" w:rsidP="002914DC">
      <w:pPr>
        <w:pStyle w:val="Odstavecseseznamem"/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806022">
        <w:rPr>
          <w:b/>
          <w:color w:val="FF0000"/>
          <w:sz w:val="24"/>
          <w:szCs w:val="24"/>
        </w:rPr>
        <w:t xml:space="preserve">Autentikátory – </w:t>
      </w:r>
      <w:r w:rsidR="002B7459" w:rsidRPr="00806022">
        <w:rPr>
          <w:b/>
          <w:color w:val="FF0000"/>
          <w:sz w:val="24"/>
          <w:szCs w:val="24"/>
        </w:rPr>
        <w:t xml:space="preserve">např. </w:t>
      </w:r>
      <w:r w:rsidRPr="00806022">
        <w:rPr>
          <w:b/>
          <w:color w:val="FF0000"/>
          <w:sz w:val="24"/>
          <w:szCs w:val="24"/>
        </w:rPr>
        <w:t xml:space="preserve">Google nebo Microsoft  </w:t>
      </w:r>
    </w:p>
    <w:p w14:paraId="5ABFB14F" w14:textId="77777777" w:rsidR="002B7459" w:rsidRPr="002B7459" w:rsidRDefault="002B7459" w:rsidP="007166D1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2B7459">
        <w:rPr>
          <w:sz w:val="24"/>
          <w:szCs w:val="24"/>
        </w:rPr>
        <w:t>Nainstalujte si do svého mobilního zařízení zvolenou aplikaci</w:t>
      </w:r>
    </w:p>
    <w:p w14:paraId="070213CC" w14:textId="77777777" w:rsidR="002B7459" w:rsidRPr="002B7459" w:rsidRDefault="002B7459" w:rsidP="002B7459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2B7459">
        <w:rPr>
          <w:sz w:val="24"/>
          <w:szCs w:val="24"/>
        </w:rPr>
        <w:t xml:space="preserve">Pomocí </w:t>
      </w:r>
      <w:r w:rsidRPr="00806022">
        <w:rPr>
          <w:b/>
          <w:sz w:val="24"/>
          <w:szCs w:val="24"/>
        </w:rPr>
        <w:t>QR kódu</w:t>
      </w:r>
      <w:r w:rsidRPr="002B7459">
        <w:rPr>
          <w:sz w:val="24"/>
          <w:szCs w:val="24"/>
        </w:rPr>
        <w:t xml:space="preserve"> si přidáte AT Computers do seznamu autentikátorů</w:t>
      </w:r>
    </w:p>
    <w:p w14:paraId="75BE2264" w14:textId="77777777" w:rsidR="002B7459" w:rsidRPr="002B7459" w:rsidRDefault="002B7459" w:rsidP="002B7459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2B7459">
        <w:rPr>
          <w:sz w:val="24"/>
          <w:szCs w:val="24"/>
        </w:rPr>
        <w:t xml:space="preserve">Při přihlášení na ATC BusinessLink pak zvolte </w:t>
      </w:r>
      <w:r w:rsidRPr="00806022">
        <w:rPr>
          <w:b/>
          <w:sz w:val="24"/>
          <w:szCs w:val="24"/>
        </w:rPr>
        <w:t>„Zadat kód z autentikátoru“</w:t>
      </w:r>
      <w:r w:rsidRPr="002B7459">
        <w:rPr>
          <w:sz w:val="24"/>
          <w:szCs w:val="24"/>
        </w:rPr>
        <w:t xml:space="preserve"> a zadejte 6místný kód</w:t>
      </w:r>
    </w:p>
    <w:p w14:paraId="1A3A59C1" w14:textId="77777777" w:rsidR="002B7459" w:rsidRPr="002B7459" w:rsidRDefault="002B7459" w:rsidP="002B7459">
      <w:pPr>
        <w:pStyle w:val="Odstavecseseznamem"/>
        <w:rPr>
          <w:sz w:val="24"/>
          <w:szCs w:val="24"/>
        </w:rPr>
      </w:pPr>
    </w:p>
    <w:p w14:paraId="4B920BAB" w14:textId="77777777" w:rsidR="002B7459" w:rsidRDefault="002B7459" w:rsidP="002B7459">
      <w:pPr>
        <w:rPr>
          <w:sz w:val="24"/>
          <w:szCs w:val="24"/>
        </w:rPr>
      </w:pPr>
      <w:r w:rsidRPr="002B7459">
        <w:rPr>
          <w:noProof/>
          <w:sz w:val="24"/>
          <w:szCs w:val="24"/>
          <w:lang w:eastAsia="cs-CZ"/>
        </w:rPr>
        <w:drawing>
          <wp:inline distT="0" distB="0" distL="0" distR="0" wp14:anchorId="5CD3CBE7" wp14:editId="44423961">
            <wp:extent cx="2742851" cy="2992755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58644" cy="3009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7459">
        <w:rPr>
          <w:noProof/>
          <w:sz w:val="24"/>
          <w:szCs w:val="24"/>
          <w:lang w:eastAsia="cs-CZ"/>
        </w:rPr>
        <w:drawing>
          <wp:inline distT="0" distB="0" distL="0" distR="0" wp14:anchorId="3BA01D9F" wp14:editId="089D3F5F">
            <wp:extent cx="2779482" cy="2651760"/>
            <wp:effectExtent l="0" t="0" r="190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88091" cy="2659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66EB2" w14:textId="77777777" w:rsidR="00F708F5" w:rsidRDefault="00F708F5" w:rsidP="002B7459">
      <w:pPr>
        <w:rPr>
          <w:sz w:val="24"/>
          <w:szCs w:val="24"/>
        </w:rPr>
      </w:pPr>
    </w:p>
    <w:p w14:paraId="6A195476" w14:textId="553EC754" w:rsidR="00B30CA6" w:rsidRDefault="00B30CA6" w:rsidP="00B30CA6">
      <w:pPr>
        <w:pStyle w:val="Odstavecseseznamem"/>
        <w:numPr>
          <w:ilvl w:val="0"/>
          <w:numId w:val="1"/>
        </w:numPr>
      </w:pPr>
      <w:r w:rsidRPr="00B30CA6">
        <w:rPr>
          <w:b/>
          <w:bCs/>
        </w:rPr>
        <w:t>Můžete si sami zvolit</w:t>
      </w:r>
      <w:r>
        <w:t xml:space="preserve">, zda se budete </w:t>
      </w:r>
      <w:r w:rsidRPr="00B30CA6">
        <w:rPr>
          <w:b/>
          <w:bCs/>
        </w:rPr>
        <w:t>pokaždé přihlašovat pomocí 2FA</w:t>
      </w:r>
      <w:r>
        <w:t xml:space="preserve"> nebo bude </w:t>
      </w:r>
      <w:r w:rsidRPr="00B30CA6">
        <w:rPr>
          <w:b/>
          <w:bCs/>
        </w:rPr>
        <w:t>vyžadováno až při provádění citlivé operace</w:t>
      </w:r>
      <w:r>
        <w:t>, např. odeslání objednávky. Nastavení najdete v </w:t>
      </w:r>
      <w:r w:rsidRPr="00B30CA6">
        <w:rPr>
          <w:i/>
          <w:iCs/>
        </w:rPr>
        <w:t>menu Informace - Uživatel – Údaje registrace (Změnit)</w:t>
      </w:r>
      <w:r>
        <w:t xml:space="preserve"> </w:t>
      </w:r>
    </w:p>
    <w:p w14:paraId="4F064D00" w14:textId="5E09B22E" w:rsidR="00F708F5" w:rsidRPr="00B30CA6" w:rsidRDefault="00B30CA6" w:rsidP="00B30CA6">
      <w:pPr>
        <w:pStyle w:val="Odstavecseseznamem"/>
        <w:ind w:left="360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89E3C65" wp14:editId="666E19D1">
            <wp:extent cx="5029200" cy="3649700"/>
            <wp:effectExtent l="0" t="0" r="0" b="8255"/>
            <wp:docPr id="188231996" name="Obrázek 6" descr="Obsah obrázku text, snímek obrazovky, Písmo, Webová strán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31996" name="Obrázek 6" descr="Obsah obrázku text, snímek obrazovky, Písmo, Webová stránk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525" cy="3660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08F5" w:rsidRPr="00B30CA6" w:rsidSect="008060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21E06"/>
    <w:multiLevelType w:val="hybridMultilevel"/>
    <w:tmpl w:val="8E0267F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91391"/>
    <w:multiLevelType w:val="multilevel"/>
    <w:tmpl w:val="EDD6E598"/>
    <w:lvl w:ilvl="0">
      <w:start w:val="1"/>
      <w:numFmt w:val="decimal"/>
      <w:lvlText w:val="%1)"/>
      <w:lvlJc w:val="left"/>
      <w:pPr>
        <w:ind w:left="360" w:hanging="360"/>
      </w:pPr>
      <w:rPr>
        <w:b/>
        <w:color w:val="FF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19234492">
    <w:abstractNumId w:val="1"/>
  </w:num>
  <w:num w:numId="2" w16cid:durableId="80886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F5"/>
    <w:rsid w:val="000C6AF0"/>
    <w:rsid w:val="000D044D"/>
    <w:rsid w:val="002B7459"/>
    <w:rsid w:val="003B38F2"/>
    <w:rsid w:val="003D7A71"/>
    <w:rsid w:val="0042072D"/>
    <w:rsid w:val="004D5AF5"/>
    <w:rsid w:val="00566C6C"/>
    <w:rsid w:val="00646923"/>
    <w:rsid w:val="00706D4D"/>
    <w:rsid w:val="007166D1"/>
    <w:rsid w:val="007748EB"/>
    <w:rsid w:val="007840E0"/>
    <w:rsid w:val="00806022"/>
    <w:rsid w:val="00831443"/>
    <w:rsid w:val="00966F22"/>
    <w:rsid w:val="009F0733"/>
    <w:rsid w:val="00A968C3"/>
    <w:rsid w:val="00AC6571"/>
    <w:rsid w:val="00B12FB9"/>
    <w:rsid w:val="00B30CA6"/>
    <w:rsid w:val="00EE5089"/>
    <w:rsid w:val="00F27856"/>
    <w:rsid w:val="00F7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32E9"/>
  <w15:chartTrackingRefBased/>
  <w15:docId w15:val="{CCD6B3AA-45C6-49C5-A084-4F2FEE34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5AF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B38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Matušková Hana</dc:creator>
  <cp:keywords/>
  <dc:description/>
  <cp:lastModifiedBy>Matušková Hana</cp:lastModifiedBy>
  <cp:revision>4</cp:revision>
  <dcterms:created xsi:type="dcterms:W3CDTF">2023-07-11T07:40:00Z</dcterms:created>
  <dcterms:modified xsi:type="dcterms:W3CDTF">2026-02-03T10:59:00Z</dcterms:modified>
</cp:coreProperties>
</file>